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EBA2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Materská škola, Pivonková 9 ,821 01 Bratislava</w:t>
      </w:r>
    </w:p>
    <w:p w14:paraId="7D8C979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5A071B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47376F0B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Drogéria u  Kovára  s.r.o        </w:t>
      </w:r>
    </w:p>
    <w:p w14:paraId="34ABD29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Kuklovská 2</w:t>
      </w:r>
    </w:p>
    <w:p w14:paraId="3EBB8DC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841 01 Bratislava</w:t>
      </w:r>
    </w:p>
    <w:p w14:paraId="3C3BD73A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Prev</w:t>
      </w:r>
      <w:proofErr w:type="spellEnd"/>
      <w:r>
        <w:rPr>
          <w:rFonts w:ascii="Book Antiqua" w:hAnsi="Book Antiqua"/>
          <w:sz w:val="28"/>
          <w:szCs w:val="28"/>
        </w:rPr>
        <w:t>.: Drogéria Retro,</w:t>
      </w:r>
    </w:p>
    <w:p w14:paraId="5EBC992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Nevädzová 2  </w:t>
      </w:r>
    </w:p>
    <w:p w14:paraId="044D034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98484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0BD83EAF" w14:textId="21017413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</w:t>
      </w:r>
      <w:r w:rsidR="004A6F04">
        <w:rPr>
          <w:rFonts w:ascii="Book Antiqua" w:hAnsi="Book Antiqua"/>
          <w:sz w:val="28"/>
          <w:szCs w:val="28"/>
        </w:rPr>
        <w:t>45</w:t>
      </w:r>
      <w:r>
        <w:rPr>
          <w:rFonts w:ascii="Book Antiqua" w:hAnsi="Book Antiqua"/>
          <w:sz w:val="28"/>
          <w:szCs w:val="28"/>
        </w:rPr>
        <w:t xml:space="preserve">                            Bratislava </w:t>
      </w:r>
    </w:p>
    <w:p w14:paraId="01E97C32" w14:textId="1F307461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</w:t>
      </w:r>
      <w:r w:rsidR="004A6F04">
        <w:rPr>
          <w:rFonts w:ascii="Book Antiqua" w:hAnsi="Book Antiqua"/>
          <w:sz w:val="28"/>
          <w:szCs w:val="28"/>
        </w:rPr>
        <w:t>15</w:t>
      </w:r>
      <w:r w:rsidR="00606E8A">
        <w:rPr>
          <w:rFonts w:ascii="Book Antiqua" w:hAnsi="Book Antiqua"/>
          <w:sz w:val="28"/>
          <w:szCs w:val="28"/>
        </w:rPr>
        <w:t>.</w:t>
      </w:r>
      <w:r w:rsidR="004A6F04">
        <w:rPr>
          <w:rFonts w:ascii="Book Antiqua" w:hAnsi="Book Antiqua"/>
          <w:sz w:val="28"/>
          <w:szCs w:val="28"/>
        </w:rPr>
        <w:t>08.</w:t>
      </w:r>
      <w:r w:rsidR="00606E8A">
        <w:rPr>
          <w:rFonts w:ascii="Book Antiqua" w:hAnsi="Book Antiqua"/>
          <w:sz w:val="28"/>
          <w:szCs w:val="28"/>
        </w:rPr>
        <w:t>2024</w:t>
      </w:r>
    </w:p>
    <w:p w14:paraId="754E3B9D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5551F1B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nákup tovaru, podľa vlastného výberu, pre : </w:t>
      </w:r>
    </w:p>
    <w:p w14:paraId="43B3F298" w14:textId="77777777" w:rsidR="009E02FE" w:rsidRDefault="009E02FE" w:rsidP="009E02FE">
      <w:pPr>
        <w:ind w:left="708"/>
      </w:pPr>
    </w:p>
    <w:p w14:paraId="0E3EE520" w14:textId="77777777" w:rsidR="004A6F04" w:rsidRDefault="004A6F04" w:rsidP="009E02FE">
      <w:pPr>
        <w:rPr>
          <w:rFonts w:ascii="Book Antiqua" w:hAnsi="Book Antiqua"/>
          <w:sz w:val="28"/>
          <w:szCs w:val="28"/>
        </w:rPr>
      </w:pPr>
    </w:p>
    <w:p w14:paraId="51FBE30F" w14:textId="3704952A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MŠ Pivonková  v sume   </w:t>
      </w:r>
      <w:r w:rsidR="004A6F04">
        <w:rPr>
          <w:rFonts w:ascii="Book Antiqua" w:hAnsi="Book Antiqua"/>
          <w:sz w:val="28"/>
          <w:szCs w:val="28"/>
        </w:rPr>
        <w:t>7</w:t>
      </w:r>
      <w:r>
        <w:rPr>
          <w:rFonts w:ascii="Book Antiqua" w:hAnsi="Book Antiqua"/>
          <w:sz w:val="28"/>
          <w:szCs w:val="28"/>
        </w:rPr>
        <w:t>00 eur</w:t>
      </w:r>
      <w:r w:rsidR="00606E8A">
        <w:rPr>
          <w:rFonts w:ascii="Book Antiqua" w:hAnsi="Book Antiqua"/>
          <w:sz w:val="28"/>
          <w:szCs w:val="28"/>
        </w:rPr>
        <w:t xml:space="preserve">         </w:t>
      </w:r>
    </w:p>
    <w:p w14:paraId="4742959C" w14:textId="181437DF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EP Astrová        v sume   </w:t>
      </w:r>
      <w:r w:rsidR="004A6F04">
        <w:rPr>
          <w:rFonts w:ascii="Book Antiqua" w:hAnsi="Book Antiqua"/>
          <w:sz w:val="28"/>
          <w:szCs w:val="28"/>
        </w:rPr>
        <w:t>45</w:t>
      </w:r>
      <w:r>
        <w:rPr>
          <w:rFonts w:ascii="Book Antiqua" w:hAnsi="Book Antiqua"/>
          <w:sz w:val="28"/>
          <w:szCs w:val="28"/>
        </w:rPr>
        <w:t xml:space="preserve">0 eur         </w:t>
      </w:r>
    </w:p>
    <w:p w14:paraId="457A3BCA" w14:textId="77777777" w:rsidR="004A6F04" w:rsidRDefault="004A6F04" w:rsidP="009E02FE">
      <w:pPr>
        <w:rPr>
          <w:rFonts w:ascii="Book Antiqua" w:hAnsi="Book Antiqua"/>
          <w:sz w:val="28"/>
          <w:szCs w:val="28"/>
        </w:rPr>
      </w:pPr>
    </w:p>
    <w:p w14:paraId="338C0287" w14:textId="77777777" w:rsidR="005C26C9" w:rsidRDefault="005C26C9" w:rsidP="009E02FE">
      <w:pPr>
        <w:rPr>
          <w:rFonts w:ascii="Book Antiqua" w:hAnsi="Book Antiqua"/>
          <w:sz w:val="28"/>
          <w:szCs w:val="28"/>
        </w:rPr>
      </w:pPr>
    </w:p>
    <w:p w14:paraId="324AD485" w14:textId="77777777" w:rsidR="005C26C9" w:rsidRDefault="005C26C9" w:rsidP="009E02FE">
      <w:pPr>
        <w:rPr>
          <w:rFonts w:ascii="Book Antiqua" w:hAnsi="Book Antiqua"/>
          <w:sz w:val="28"/>
          <w:szCs w:val="28"/>
        </w:rPr>
      </w:pPr>
    </w:p>
    <w:p w14:paraId="289A6FDF" w14:textId="1D49C658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47C28A70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0D45CF05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4A23AE9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55EE6E90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371466A0" w14:textId="44738331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 w:rsidR="005C26C9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5C26C9">
        <w:rPr>
          <w:rFonts w:ascii="Book Antiqua" w:hAnsi="Book Antiqua"/>
          <w:sz w:val="28"/>
          <w:szCs w:val="28"/>
        </w:rPr>
        <w:t>v.r</w:t>
      </w:r>
      <w:proofErr w:type="spellEnd"/>
      <w:r w:rsidR="005C26C9">
        <w:rPr>
          <w:rFonts w:ascii="Book Antiqua" w:hAnsi="Book Antiqua"/>
          <w:sz w:val="28"/>
          <w:szCs w:val="28"/>
        </w:rPr>
        <w:t>.</w:t>
      </w:r>
    </w:p>
    <w:p w14:paraId="24B1D993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55F4A0E3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4CCFF0E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676186B6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379F106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1820452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2909B812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74E74847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67CCBF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34D7DD1C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584A5D54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37EB376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55B96D18" w14:textId="77777777" w:rsidR="009E02FE" w:rsidRDefault="009E02FE" w:rsidP="009E02FE">
      <w:pPr>
        <w:rPr>
          <w:rFonts w:ascii="Book Antiqua" w:hAnsi="Book Antiqua"/>
          <w:sz w:val="28"/>
          <w:szCs w:val="28"/>
        </w:rPr>
      </w:pPr>
    </w:p>
    <w:p w14:paraId="7FDECC57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MŠ Pivonková  v sume   500 eur         ŠJ Pivonková    v sume  500 eur</w:t>
      </w:r>
    </w:p>
    <w:p w14:paraId="2152322C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Nevädzová  v sume   400 eur         ŠJ Nevädzová   v sume 400 eur</w:t>
      </w:r>
    </w:p>
    <w:p w14:paraId="695B9288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Astrová        v sume   300 eur         ŠJ  Astrová         v sume 300 eur</w:t>
      </w:r>
    </w:p>
    <w:p w14:paraId="79114F5C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EP Šalviová       v sume   300 eur         ŠJ  Šalviová       v sume  300 eur</w:t>
      </w:r>
    </w:p>
    <w:p w14:paraId="281E621A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30A645A8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75CAF912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06C22CD7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623EECF9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2316077E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1F2A29FE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</w:p>
    <w:p w14:paraId="2F99B81C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3738E4E9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1CB29736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0A5FC0EC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1678CA18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32EDC293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664E62A8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682BBE64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7133E9BA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6F9A77E2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13F607EC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609AB516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2A21EA5B" w14:textId="77777777" w:rsidR="004A6F04" w:rsidRDefault="004A6F04" w:rsidP="004A6F04">
      <w:pPr>
        <w:rPr>
          <w:rFonts w:ascii="Book Antiqua" w:hAnsi="Book Antiqua"/>
          <w:sz w:val="28"/>
          <w:szCs w:val="28"/>
        </w:rPr>
      </w:pPr>
    </w:p>
    <w:p w14:paraId="722864F8" w14:textId="77777777" w:rsidR="004A6F04" w:rsidRDefault="004A6F04" w:rsidP="004A6F04"/>
    <w:p w14:paraId="459B032A" w14:textId="77777777" w:rsidR="00D20BA7" w:rsidRDefault="00D20BA7"/>
    <w:sectPr w:rsidR="00D20BA7" w:rsidSect="0033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E"/>
    <w:rsid w:val="00332737"/>
    <w:rsid w:val="003C7AF8"/>
    <w:rsid w:val="004A6F04"/>
    <w:rsid w:val="005C26C9"/>
    <w:rsid w:val="00606E8A"/>
    <w:rsid w:val="006415CF"/>
    <w:rsid w:val="009E02FE"/>
    <w:rsid w:val="00BE263E"/>
    <w:rsid w:val="00D20BA7"/>
    <w:rsid w:val="00D356CD"/>
    <w:rsid w:val="00E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16B0"/>
  <w15:docId w15:val="{CF8CEE19-A1D4-4552-964E-A8A2335C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2024-08-15T07:43:00Z</cp:lastPrinted>
  <dcterms:created xsi:type="dcterms:W3CDTF">2024-08-15T07:44:00Z</dcterms:created>
  <dcterms:modified xsi:type="dcterms:W3CDTF">2024-08-15T07:44:00Z</dcterms:modified>
</cp:coreProperties>
</file>