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CE68" w14:textId="77777777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0A1352F6" w14:textId="77777777"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</w:p>
    <w:p w14:paraId="22625F6A" w14:textId="77777777"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</w:p>
    <w:p w14:paraId="32F33A41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14:paraId="16F0BDD1" w14:textId="77777777" w:rsidR="0010188E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  <w:r w:rsidR="0010188E">
        <w:rPr>
          <w:rFonts w:ascii="Book Antiqua" w:hAnsi="Book Antiqua"/>
          <w:sz w:val="28"/>
          <w:szCs w:val="28"/>
        </w:rPr>
        <w:t>Kopčianska 37</w:t>
      </w:r>
    </w:p>
    <w:p w14:paraId="380E93CD" w14:textId="49A01227" w:rsidR="003F36D2" w:rsidRDefault="0010188E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851 01 Bratislava</w:t>
      </w:r>
      <w:r w:rsidR="003F36D2">
        <w:rPr>
          <w:rFonts w:ascii="Book Antiqua" w:hAnsi="Book Antiqua"/>
          <w:sz w:val="28"/>
          <w:szCs w:val="28"/>
        </w:rPr>
        <w:t xml:space="preserve"> </w:t>
      </w:r>
    </w:p>
    <w:p w14:paraId="2248DE31" w14:textId="6A6BBE5B"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</w:t>
      </w:r>
      <w:r w:rsidR="00EF0DD1">
        <w:rPr>
          <w:rFonts w:ascii="Book Antiqua" w:hAnsi="Book Antiqua"/>
          <w:sz w:val="28"/>
          <w:szCs w:val="28"/>
        </w:rPr>
        <w:t xml:space="preserve">                         </w:t>
      </w:r>
      <w:r>
        <w:rPr>
          <w:rFonts w:ascii="Book Antiqua" w:hAnsi="Book Antiqua"/>
          <w:sz w:val="28"/>
          <w:szCs w:val="28"/>
        </w:rPr>
        <w:t xml:space="preserve"> </w:t>
      </w:r>
      <w:r w:rsidR="00EF0DD1">
        <w:rPr>
          <w:rFonts w:ascii="Book Antiqua" w:hAnsi="Book Antiqua"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6080B28C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1F97291D" w14:textId="77777777" w:rsidR="00AF50EF" w:rsidRDefault="00AF50EF" w:rsidP="003F36D2">
      <w:pPr>
        <w:rPr>
          <w:rFonts w:ascii="Book Antiqua" w:hAnsi="Book Antiqua"/>
          <w:b/>
          <w:sz w:val="28"/>
          <w:szCs w:val="28"/>
        </w:rPr>
      </w:pPr>
    </w:p>
    <w:p w14:paraId="7756A21C" w14:textId="77777777" w:rsidR="00AF50EF" w:rsidRDefault="00AF50EF" w:rsidP="003F36D2">
      <w:pPr>
        <w:rPr>
          <w:rFonts w:ascii="Book Antiqua" w:hAnsi="Book Antiqua"/>
          <w:b/>
          <w:sz w:val="28"/>
          <w:szCs w:val="28"/>
        </w:rPr>
      </w:pPr>
    </w:p>
    <w:p w14:paraId="04573159" w14:textId="77777777" w:rsidR="00AF50EF" w:rsidRDefault="00AF50EF" w:rsidP="003F36D2">
      <w:pPr>
        <w:rPr>
          <w:rFonts w:ascii="Book Antiqua" w:hAnsi="Book Antiqua"/>
          <w:b/>
          <w:sz w:val="28"/>
          <w:szCs w:val="28"/>
        </w:rPr>
      </w:pPr>
    </w:p>
    <w:p w14:paraId="444EA044" w14:textId="51960C00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176730C4" w14:textId="193FA3A8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r w:rsidR="00AF3B41">
        <w:rPr>
          <w:rFonts w:ascii="Book Antiqua" w:hAnsi="Book Antiqua"/>
        </w:rPr>
        <w:t>Vojteková</w:t>
      </w:r>
      <w:r>
        <w:rPr>
          <w:rFonts w:ascii="Book Antiqua" w:hAnsi="Book Antiqua"/>
        </w:rPr>
        <w:t xml:space="preserve">                      </w:t>
      </w:r>
      <w:r w:rsidR="00AF3B41">
        <w:rPr>
          <w:rFonts w:ascii="Book Antiqua" w:hAnsi="Book Antiqua"/>
        </w:rPr>
        <w:t>22.10.2024</w:t>
      </w:r>
    </w:p>
    <w:p w14:paraId="6CC67D6E" w14:textId="77777777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753D0DA9" w14:textId="77777777" w:rsidR="00AF50EF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14:paraId="15C6E7F0" w14:textId="2C89BBE1"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8"/>
          <w:szCs w:val="28"/>
        </w:rPr>
        <w:t>Objednávka č.</w:t>
      </w:r>
      <w:r w:rsidR="00AF3B41">
        <w:rPr>
          <w:rFonts w:ascii="Book Antiqua" w:hAnsi="Book Antiqua"/>
          <w:sz w:val="28"/>
          <w:szCs w:val="28"/>
        </w:rPr>
        <w:t>65</w:t>
      </w:r>
    </w:p>
    <w:p w14:paraId="0ABCA926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02B1CACF" w14:textId="77777777" w:rsidR="003F36D2" w:rsidRDefault="003F36D2" w:rsidP="003F36D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34B7EE9B" w14:textId="330E91F8" w:rsidR="00AF50EF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</w:t>
      </w:r>
      <w:r w:rsidR="00AF3B41">
        <w:rPr>
          <w:rFonts w:ascii="Book Antiqua" w:hAnsi="Book Antiqua"/>
          <w:sz w:val="28"/>
          <w:szCs w:val="28"/>
        </w:rPr>
        <w:t>umývačku riadu</w:t>
      </w:r>
      <w:r w:rsidR="00AF50EF">
        <w:rPr>
          <w:rFonts w:ascii="Book Antiqua" w:hAnsi="Book Antiqua"/>
          <w:sz w:val="28"/>
          <w:szCs w:val="28"/>
        </w:rPr>
        <w:t xml:space="preserve"> pre ŠJ Astrová v zmysle cenovej ponuky </w:t>
      </w:r>
      <w:r w:rsidR="00AF3B41">
        <w:rPr>
          <w:rFonts w:ascii="Book Antiqua" w:hAnsi="Book Antiqua"/>
          <w:sz w:val="28"/>
          <w:szCs w:val="28"/>
        </w:rPr>
        <w:t>, v sume 2535,88 eur</w:t>
      </w:r>
    </w:p>
    <w:p w14:paraId="79BE1CEB" w14:textId="6379C547" w:rsidR="003F36D2" w:rsidRDefault="00AF50EF" w:rsidP="00AF3B4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7A1CB780" w14:textId="58E69B81" w:rsidR="003F36D2" w:rsidRDefault="00114B5A" w:rsidP="00AF50E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3AB8A73B" w14:textId="77777777" w:rsidR="003F36D2" w:rsidRDefault="003F36D2" w:rsidP="003F36D2">
      <w:pPr>
        <w:ind w:left="630"/>
        <w:rPr>
          <w:rFonts w:ascii="Book Antiqua" w:hAnsi="Book Antiqua"/>
          <w:sz w:val="28"/>
          <w:szCs w:val="28"/>
        </w:rPr>
      </w:pPr>
    </w:p>
    <w:p w14:paraId="58F4547B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14:paraId="3059C88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7F6FA934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79BB23E0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1B5C4F79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3F619B9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1E9BBAE4" w14:textId="76AE7854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</w:t>
      </w:r>
      <w:r w:rsidR="00AF3B41">
        <w:rPr>
          <w:rFonts w:ascii="Book Antiqua" w:hAnsi="Book Antiqua"/>
          <w:sz w:val="28"/>
          <w:szCs w:val="28"/>
        </w:rPr>
        <w:t xml:space="preserve">Katarína </w:t>
      </w:r>
      <w:proofErr w:type="spellStart"/>
      <w:r w:rsidR="00AF3B41">
        <w:rPr>
          <w:rFonts w:ascii="Book Antiqua" w:hAnsi="Book Antiqua"/>
          <w:sz w:val="28"/>
          <w:szCs w:val="28"/>
        </w:rPr>
        <w:t>Vojteková</w:t>
      </w:r>
      <w:r w:rsidR="00E5061D">
        <w:rPr>
          <w:rFonts w:ascii="Book Antiqua" w:hAnsi="Book Antiqua"/>
          <w:sz w:val="28"/>
          <w:szCs w:val="28"/>
        </w:rPr>
        <w:t>,v.r</w:t>
      </w:r>
      <w:proofErr w:type="spellEnd"/>
    </w:p>
    <w:p w14:paraId="575D8309" w14:textId="013E91C2"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  <w:r w:rsidR="00AF3B41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 xml:space="preserve"> riaditeľka materskej školy</w:t>
      </w:r>
    </w:p>
    <w:p w14:paraId="3978D1AD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6B10B8C8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7B8DAFD0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059EB2C8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343D4BA5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2E8BBA21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41705EE0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0EF49DE1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595986CC" w14:textId="77777777"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5A951394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241CFBF2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06FA2AF7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464EF41C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5DF7C0B8" w14:textId="77777777" w:rsidR="003F36D2" w:rsidRDefault="003F36D2" w:rsidP="003F36D2">
      <w:pPr>
        <w:rPr>
          <w:rFonts w:ascii="Book Antiqua" w:hAnsi="Book Antiqua"/>
          <w:sz w:val="28"/>
          <w:szCs w:val="28"/>
        </w:rPr>
      </w:pPr>
    </w:p>
    <w:p w14:paraId="04A937ED" w14:textId="77777777" w:rsidR="00D20BA7" w:rsidRDefault="00D20BA7"/>
    <w:sectPr w:rsidR="00D20BA7" w:rsidSect="0008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2"/>
    <w:rsid w:val="00081959"/>
    <w:rsid w:val="000D1870"/>
    <w:rsid w:val="0010188E"/>
    <w:rsid w:val="00114B5A"/>
    <w:rsid w:val="003F36D2"/>
    <w:rsid w:val="005440DD"/>
    <w:rsid w:val="00713555"/>
    <w:rsid w:val="007F076A"/>
    <w:rsid w:val="0082666A"/>
    <w:rsid w:val="008E08E6"/>
    <w:rsid w:val="00950BDB"/>
    <w:rsid w:val="009C4224"/>
    <w:rsid w:val="00A038B4"/>
    <w:rsid w:val="00A71BBC"/>
    <w:rsid w:val="00AF3B41"/>
    <w:rsid w:val="00AF50EF"/>
    <w:rsid w:val="00BB6FD4"/>
    <w:rsid w:val="00D20BA7"/>
    <w:rsid w:val="00D356CD"/>
    <w:rsid w:val="00DF10F2"/>
    <w:rsid w:val="00DF7690"/>
    <w:rsid w:val="00E5061D"/>
    <w:rsid w:val="00E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D183"/>
  <w15:docId w15:val="{7775C0B8-C432-4BD2-AF38-69FAC052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cp:lastPrinted>2024-10-23T11:45:00Z</cp:lastPrinted>
  <dcterms:created xsi:type="dcterms:W3CDTF">2024-10-23T11:49:00Z</dcterms:created>
  <dcterms:modified xsi:type="dcterms:W3CDTF">2024-10-23T11:49:00Z</dcterms:modified>
</cp:coreProperties>
</file>